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4DA" w:rsidRPr="00C034DA" w:rsidRDefault="00C034DA" w:rsidP="00C034D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cs-CZ"/>
        </w:rPr>
      </w:pPr>
      <w:proofErr w:type="spellStart"/>
      <w:r w:rsidRPr="00C034DA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>Jenga</w:t>
      </w:r>
      <w:proofErr w:type="spellEnd"/>
      <w:r w:rsidRPr="00C034DA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 xml:space="preserve"> </w:t>
      </w:r>
      <w:proofErr w:type="gramStart"/>
      <w:r w:rsidRPr="00C034DA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>věž - zábavná</w:t>
      </w:r>
      <w:proofErr w:type="gramEnd"/>
      <w:r w:rsidRPr="00C034DA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 xml:space="preserve"> zručnostní hra pro celou rodinu!</w:t>
      </w:r>
    </w:p>
    <w:p w:rsidR="00C034DA" w:rsidRPr="00C034DA" w:rsidRDefault="00C034DA" w:rsidP="00C034D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C034DA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Klasická balanční hra, která nabízí mnoho zábavy a vtipných okamžiků. Na stole se postaví věž ze všech kamenů. Hráči se střídají v pořadí a postupně se snaží opatrně jeden kámen z věže vytáhnout, aniž by věž spadla. Prohrává ten hráč, kterému věž spadne!</w:t>
      </w:r>
      <w:r w:rsidRPr="00C034DA">
        <w:rPr>
          <w:rFonts w:ascii="Arial" w:eastAsia="Times New Roman" w:hAnsi="Arial" w:cs="Arial"/>
          <w:color w:val="000000"/>
          <w:sz w:val="21"/>
          <w:szCs w:val="21"/>
          <w:lang w:eastAsia="cs-CZ"/>
        </w:rPr>
        <w:br/>
      </w:r>
      <w:r w:rsidRPr="00C034DA">
        <w:rPr>
          <w:rFonts w:ascii="Arial" w:eastAsia="Times New Roman" w:hAnsi="Arial" w:cs="Arial"/>
          <w:color w:val="000000"/>
          <w:sz w:val="21"/>
          <w:szCs w:val="21"/>
          <w:u w:val="single"/>
          <w:lang w:eastAsia="cs-CZ"/>
        </w:rPr>
        <w:br/>
      </w:r>
      <w:r w:rsidRPr="00C034DA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cs-CZ"/>
        </w:rPr>
        <w:t xml:space="preserve">Otestujte svoji šikovnost a trpělivost s hrou </w:t>
      </w:r>
      <w:proofErr w:type="spellStart"/>
      <w:r w:rsidRPr="00C034DA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cs-CZ"/>
        </w:rPr>
        <w:t>Jenga</w:t>
      </w:r>
      <w:proofErr w:type="spellEnd"/>
      <w:r w:rsidRPr="00C034DA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cs-CZ"/>
        </w:rPr>
        <w:t xml:space="preserve"> věž, pravidla jsou jednoduchá:</w:t>
      </w:r>
      <w:r w:rsidRPr="00C034DA">
        <w:rPr>
          <w:rFonts w:ascii="Arial" w:eastAsia="Times New Roman" w:hAnsi="Arial" w:cs="Arial"/>
          <w:color w:val="000000"/>
          <w:sz w:val="21"/>
          <w:szCs w:val="21"/>
          <w:u w:val="single"/>
          <w:lang w:eastAsia="cs-CZ"/>
        </w:rPr>
        <w:br/>
      </w:r>
      <w:r w:rsidRPr="00C034DA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Na stole se postaví věž ze všech kamenů (každé patro ze 3 kamenů) a hráči se střídají v pořadí a postupně se snaží opatrně jeden kámen z věže vytáhnout, aniž by věž spadla. Poté, co kámen vytáhnou, položí jej opět nahoru na věž. Vždy se musí nové patro dokončit, než se začne stavět jiné a je dovoleno používat pouze jednu ruku! Vítězí ten hráč, který jako poslední odejme z věže jeden kámen a opět jej položí nahoru dříve, než věž spadne!</w:t>
      </w:r>
    </w:p>
    <w:p w:rsidR="00C034DA" w:rsidRPr="00C034DA" w:rsidRDefault="00C034DA" w:rsidP="00C034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C034DA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Rozměry: 80 x 80 x 280 mm</w:t>
      </w:r>
    </w:p>
    <w:p w:rsidR="00F777B1" w:rsidRDefault="00C034DA"/>
    <w:p w:rsidR="00C034DA" w:rsidRDefault="00C034DA">
      <w:r>
        <w:rPr>
          <w:noProof/>
        </w:rPr>
        <w:drawing>
          <wp:inline distT="0" distB="0" distL="0" distR="0">
            <wp:extent cx="4191000" cy="4191000"/>
            <wp:effectExtent l="0" t="0" r="0" b="0"/>
            <wp:docPr id="1" name="Obrázek 1" descr="http://www.smartmax.cz/img/p/3/5/2/2/3522.jpg?time=154209550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martmax.cz/img/p/3/5/2/2/3522.jpg?time=154209550219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3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4DA"/>
    <w:rsid w:val="00B51451"/>
    <w:rsid w:val="00BD5ECF"/>
    <w:rsid w:val="00C0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318B"/>
  <w15:chartTrackingRefBased/>
  <w15:docId w15:val="{285B8302-C1BF-47D6-B71E-80F0D5A65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03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034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2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Kikina</dc:creator>
  <cp:keywords/>
  <dc:description/>
  <cp:lastModifiedBy>Kikina</cp:lastModifiedBy>
  <cp:revision>1</cp:revision>
  <dcterms:created xsi:type="dcterms:W3CDTF">2018-11-13T07:57:00Z</dcterms:created>
  <dcterms:modified xsi:type="dcterms:W3CDTF">2018-11-13T07:59:00Z</dcterms:modified>
</cp:coreProperties>
</file>